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79" w:rsidRDefault="0049536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5423535</wp:posOffset>
            </wp:positionH>
            <wp:positionV relativeFrom="paragraph">
              <wp:posOffset>-568960</wp:posOffset>
            </wp:positionV>
            <wp:extent cx="1570990" cy="1534795"/>
            <wp:effectExtent l="25400" t="0" r="3810" b="0"/>
            <wp:wrapNone/>
            <wp:docPr id="1" name="Picture 0" descr="LOGO_SQUARE_TW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SQUARE_TWITT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0990" cy="1534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5879">
        <w:t>Twitter Rubric</w:t>
      </w:r>
    </w:p>
    <w:p w:rsidR="00DD5879" w:rsidRDefault="00DD5879">
      <w:r>
        <w:t>Film Lit</w:t>
      </w:r>
    </w:p>
    <w:p w:rsidR="00DD5879" w:rsidRDefault="00DD5879"/>
    <w:p w:rsidR="00DD5879" w:rsidRDefault="00DD5879"/>
    <w:tbl>
      <w:tblPr>
        <w:tblStyle w:val="TableGrid"/>
        <w:tblW w:w="10631" w:type="dxa"/>
        <w:tblLook w:val="00BF"/>
      </w:tblPr>
      <w:tblGrid>
        <w:gridCol w:w="1749"/>
        <w:gridCol w:w="2503"/>
        <w:gridCol w:w="2126"/>
        <w:gridCol w:w="2126"/>
        <w:gridCol w:w="2127"/>
      </w:tblGrid>
      <w:tr w:rsidR="005F3BE3" w:rsidRPr="005F3BE3">
        <w:trPr>
          <w:trHeight w:val="405"/>
        </w:trPr>
        <w:tc>
          <w:tcPr>
            <w:tcW w:w="1749" w:type="dxa"/>
          </w:tcPr>
          <w:p w:rsidR="00DD5879" w:rsidRPr="005F3BE3" w:rsidRDefault="00DD5879">
            <w:pPr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Element</w:t>
            </w:r>
          </w:p>
        </w:tc>
        <w:tc>
          <w:tcPr>
            <w:tcW w:w="2503" w:type="dxa"/>
          </w:tcPr>
          <w:p w:rsidR="00DD5879" w:rsidRPr="005F3BE3" w:rsidRDefault="00DD5879" w:rsidP="00DD5879">
            <w:pPr>
              <w:jc w:val="center"/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4</w:t>
            </w:r>
          </w:p>
        </w:tc>
        <w:tc>
          <w:tcPr>
            <w:tcW w:w="2126" w:type="dxa"/>
          </w:tcPr>
          <w:p w:rsidR="00DD5879" w:rsidRPr="005F3BE3" w:rsidRDefault="00DD5879" w:rsidP="00DD5879">
            <w:pPr>
              <w:jc w:val="center"/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3</w:t>
            </w:r>
          </w:p>
        </w:tc>
        <w:tc>
          <w:tcPr>
            <w:tcW w:w="2126" w:type="dxa"/>
          </w:tcPr>
          <w:p w:rsidR="00DD5879" w:rsidRPr="005F3BE3" w:rsidRDefault="00DD5879" w:rsidP="00DD5879">
            <w:pPr>
              <w:jc w:val="center"/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2</w:t>
            </w:r>
          </w:p>
        </w:tc>
        <w:tc>
          <w:tcPr>
            <w:tcW w:w="2127" w:type="dxa"/>
          </w:tcPr>
          <w:p w:rsidR="00DD5879" w:rsidRPr="005F3BE3" w:rsidRDefault="00DD5879" w:rsidP="00DD5879">
            <w:pPr>
              <w:jc w:val="center"/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1</w:t>
            </w:r>
          </w:p>
        </w:tc>
      </w:tr>
      <w:tr w:rsidR="005F3BE3" w:rsidRPr="005F3BE3">
        <w:trPr>
          <w:trHeight w:val="2951"/>
        </w:trPr>
        <w:tc>
          <w:tcPr>
            <w:tcW w:w="1749" w:type="dxa"/>
          </w:tcPr>
          <w:p w:rsidR="00DD5879" w:rsidRPr="005F3BE3" w:rsidRDefault="00DD5879">
            <w:pPr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Content</w:t>
            </w:r>
          </w:p>
        </w:tc>
        <w:tc>
          <w:tcPr>
            <w:tcW w:w="2503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Original tweets consistently provide new resources or ideas that add value to the discussion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Tweets are creatively and succinctly written to stimulate dialogue and commentary</w:t>
            </w:r>
          </w:p>
        </w:tc>
        <w:tc>
          <w:tcPr>
            <w:tcW w:w="2126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Most original tweets provide new resources or ideas that add value to the discussion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Most tweets are written to stimulate dialogue and commentary</w:t>
            </w:r>
          </w:p>
        </w:tc>
        <w:tc>
          <w:tcPr>
            <w:tcW w:w="2126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A few original tweets provide new resources or ideas t</w:t>
            </w:r>
            <w:r w:rsidR="005F3BE3">
              <w:rPr>
                <w:sz w:val="18"/>
              </w:rPr>
              <w:t>hat add value to the discussion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A few tweets are written to stimulate dialogue and commentary</w:t>
            </w:r>
          </w:p>
        </w:tc>
        <w:tc>
          <w:tcPr>
            <w:tcW w:w="2127" w:type="dxa"/>
          </w:tcPr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Original tweets do not provide any new resources or ideas and add no value to the discussion.</w:t>
            </w:r>
          </w:p>
        </w:tc>
      </w:tr>
      <w:tr w:rsidR="005F3BE3" w:rsidRPr="005F3BE3">
        <w:trPr>
          <w:trHeight w:val="405"/>
        </w:trPr>
        <w:tc>
          <w:tcPr>
            <w:tcW w:w="1749" w:type="dxa"/>
          </w:tcPr>
          <w:p w:rsidR="00DD5879" w:rsidRPr="005F3BE3" w:rsidRDefault="00DD5879">
            <w:pPr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Frequency</w:t>
            </w:r>
          </w:p>
        </w:tc>
        <w:tc>
          <w:tcPr>
            <w:tcW w:w="2503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Exceeds the required number of tweets per week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Creates and sends tweets more frequently than required</w:t>
            </w:r>
          </w:p>
        </w:tc>
        <w:tc>
          <w:tcPr>
            <w:tcW w:w="2126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Meets the required number of tweets per week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Creates and sends tweets as often as required</w:t>
            </w:r>
          </w:p>
        </w:tc>
        <w:tc>
          <w:tcPr>
            <w:tcW w:w="2126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Falls just short of meeting the required number of tweets per week.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Creates and sends tweets somewhat less often than required.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</w:tc>
        <w:tc>
          <w:tcPr>
            <w:tcW w:w="2127" w:type="dxa"/>
          </w:tcPr>
          <w:p w:rsid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Fails to meet the req</w:t>
            </w:r>
            <w:r w:rsidR="005F3BE3">
              <w:rPr>
                <w:sz w:val="18"/>
              </w:rPr>
              <w:t>uired number of tweets per week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DD5879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Creates and sends tweets too infrequently to meet the requirements.</w:t>
            </w:r>
          </w:p>
        </w:tc>
      </w:tr>
      <w:tr w:rsidR="005F3BE3" w:rsidRPr="005F3BE3">
        <w:trPr>
          <w:trHeight w:val="405"/>
        </w:trPr>
        <w:tc>
          <w:tcPr>
            <w:tcW w:w="1749" w:type="dxa"/>
          </w:tcPr>
          <w:p w:rsidR="00DD5879" w:rsidRPr="005F3BE3" w:rsidRDefault="00DD5879">
            <w:pPr>
              <w:rPr>
                <w:b/>
                <w:sz w:val="18"/>
              </w:rPr>
            </w:pPr>
            <w:r w:rsidRPr="005F3BE3">
              <w:rPr>
                <w:b/>
                <w:sz w:val="18"/>
              </w:rPr>
              <w:t>Mechanics</w:t>
            </w:r>
          </w:p>
        </w:tc>
        <w:tc>
          <w:tcPr>
            <w:tcW w:w="2503" w:type="dxa"/>
          </w:tcPr>
          <w:p w:rsidR="00DD5879" w:rsidRPr="005F3BE3" w:rsidRDefault="007E150A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Writes with no errors in grammar, capitalization, punctuation, and spelling</w:t>
            </w:r>
          </w:p>
        </w:tc>
        <w:tc>
          <w:tcPr>
            <w:tcW w:w="2126" w:type="dxa"/>
          </w:tcPr>
          <w:p w:rsidR="00DD5879" w:rsidRPr="005F3BE3" w:rsidRDefault="007E150A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Writes with minor errors in grammar, capitalization, punctuation, and spelling</w:t>
            </w:r>
          </w:p>
        </w:tc>
        <w:tc>
          <w:tcPr>
            <w:tcW w:w="2126" w:type="dxa"/>
          </w:tcPr>
          <w:p w:rsidR="00DD5879" w:rsidRPr="005F3BE3" w:rsidRDefault="007E150A" w:rsidP="007E150A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Writes with major errors in grammar, capitalization, punctuation, and spelling</w:t>
            </w:r>
          </w:p>
        </w:tc>
        <w:tc>
          <w:tcPr>
            <w:tcW w:w="2127" w:type="dxa"/>
          </w:tcPr>
          <w:p w:rsidR="005F3BE3" w:rsidRDefault="007E150A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Writes with numerous major errors in grammar, capitalization, punctuation, and spelling</w:t>
            </w:r>
          </w:p>
          <w:p w:rsidR="00DD5879" w:rsidRPr="005F3BE3" w:rsidRDefault="00DD5879" w:rsidP="005F3BE3">
            <w:pPr>
              <w:pStyle w:val="ListParagraph"/>
              <w:rPr>
                <w:sz w:val="18"/>
              </w:rPr>
            </w:pPr>
          </w:p>
        </w:tc>
      </w:tr>
      <w:tr w:rsidR="005F3BE3" w:rsidRPr="005F3BE3">
        <w:trPr>
          <w:trHeight w:val="1241"/>
        </w:trPr>
        <w:tc>
          <w:tcPr>
            <w:tcW w:w="1749" w:type="dxa"/>
          </w:tcPr>
          <w:p w:rsidR="00DD5879" w:rsidRPr="005F3BE3" w:rsidRDefault="00640FDA">
            <w:pPr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-36456</wp:posOffset>
                  </wp:positionH>
                  <wp:positionV relativeFrom="paragraph">
                    <wp:posOffset>2767965</wp:posOffset>
                  </wp:positionV>
                  <wp:extent cx="6719644" cy="802640"/>
                  <wp:effectExtent l="25400" t="0" r="11356" b="0"/>
                  <wp:wrapNone/>
                  <wp:docPr id="3" name="Picture 1" descr="countdown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untdown 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4193" cy="81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D5879" w:rsidRPr="005F3BE3">
              <w:rPr>
                <w:b/>
                <w:sz w:val="18"/>
              </w:rPr>
              <w:t>Comments and Contributions</w:t>
            </w:r>
          </w:p>
        </w:tc>
        <w:tc>
          <w:tcPr>
            <w:tcW w:w="2503" w:type="dxa"/>
          </w:tcPr>
          <w:p w:rsidR="005F3BE3" w:rsidRDefault="005F3BE3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Consistently responds to tweets with positive, respectful, and succinct comments while providing a meaningful addition to the discussion</w:t>
            </w:r>
          </w:p>
          <w:p w:rsidR="005F3BE3" w:rsidRPr="005F3BE3" w:rsidRDefault="005F3BE3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5F3BE3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Re-tweets are appropriate for the assigned discussion topic and always include the source’s Twitter username</w:t>
            </w:r>
          </w:p>
        </w:tc>
        <w:tc>
          <w:tcPr>
            <w:tcW w:w="2126" w:type="dxa"/>
          </w:tcPr>
          <w:p w:rsidR="005F3BE3" w:rsidRDefault="005F3BE3" w:rsidP="005F3BE3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Most responses to tweets are positive, respectful, and succinct comments while providing a meaningful addition to the discussion</w:t>
            </w:r>
          </w:p>
          <w:p w:rsidR="005F3BE3" w:rsidRPr="005F3BE3" w:rsidRDefault="005F3BE3" w:rsidP="005F3BE3">
            <w:pPr>
              <w:pStyle w:val="ListParagraph"/>
              <w:rPr>
                <w:sz w:val="18"/>
              </w:rPr>
            </w:pPr>
          </w:p>
          <w:p w:rsidR="00DD5879" w:rsidRPr="00495361" w:rsidRDefault="005F3BE3" w:rsidP="005F3BE3">
            <w:pPr>
              <w:pStyle w:val="ListParagraph"/>
              <w:numPr>
                <w:ilvl w:val="0"/>
                <w:numId w:val="1"/>
              </w:numPr>
              <w:rPr>
                <w:sz w:val="16"/>
              </w:rPr>
            </w:pPr>
            <w:r w:rsidRPr="00495361">
              <w:rPr>
                <w:sz w:val="16"/>
              </w:rPr>
              <w:t>Most re-tweets are appropriate for the assigned discussion topic and always include the source’s Twitter username</w:t>
            </w:r>
          </w:p>
        </w:tc>
        <w:tc>
          <w:tcPr>
            <w:tcW w:w="2126" w:type="dxa"/>
          </w:tcPr>
          <w:p w:rsidR="005F3BE3" w:rsidRDefault="005F3BE3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Some responses to tweets are negative and disrespectful and / or provide little value to the discussion</w:t>
            </w:r>
          </w:p>
          <w:p w:rsidR="005F3BE3" w:rsidRPr="005F3BE3" w:rsidRDefault="005F3BE3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5F3BE3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Re-tweets are often inappropriate for the assigned discussion topic and fail to include the source’s Twitter username</w:t>
            </w:r>
          </w:p>
        </w:tc>
        <w:tc>
          <w:tcPr>
            <w:tcW w:w="2127" w:type="dxa"/>
          </w:tcPr>
          <w:p w:rsidR="005F3BE3" w:rsidRDefault="005F3BE3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Responses to tweets are negative and disrespectful and provide no value to the discussion</w:t>
            </w:r>
          </w:p>
          <w:p w:rsidR="005F3BE3" w:rsidRPr="005F3BE3" w:rsidRDefault="005F3BE3" w:rsidP="005F3BE3">
            <w:pPr>
              <w:pStyle w:val="ListParagraph"/>
              <w:rPr>
                <w:sz w:val="18"/>
              </w:rPr>
            </w:pPr>
          </w:p>
          <w:p w:rsidR="00DD5879" w:rsidRPr="005F3BE3" w:rsidRDefault="005F3BE3" w:rsidP="00DD5879">
            <w:pPr>
              <w:pStyle w:val="ListParagraph"/>
              <w:numPr>
                <w:ilvl w:val="0"/>
                <w:numId w:val="1"/>
              </w:numPr>
              <w:rPr>
                <w:sz w:val="18"/>
              </w:rPr>
            </w:pPr>
            <w:r w:rsidRPr="005F3BE3">
              <w:rPr>
                <w:sz w:val="18"/>
              </w:rPr>
              <w:t>Re-tweets are inappropriate for the assigned discussion topic and show little awareness of the purpose and etiquette of re-tweeting</w:t>
            </w:r>
          </w:p>
        </w:tc>
      </w:tr>
    </w:tbl>
    <w:p w:rsidR="00B53206" w:rsidRDefault="00724D8B"/>
    <w:sectPr w:rsidR="00B53206" w:rsidSect="00DD5879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17F30"/>
    <w:multiLevelType w:val="hybridMultilevel"/>
    <w:tmpl w:val="4956C0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D5879"/>
    <w:rsid w:val="000D60E2"/>
    <w:rsid w:val="00495361"/>
    <w:rsid w:val="00551C55"/>
    <w:rsid w:val="00562ED8"/>
    <w:rsid w:val="005F3BE3"/>
    <w:rsid w:val="00640FDA"/>
    <w:rsid w:val="00724D8B"/>
    <w:rsid w:val="007E150A"/>
    <w:rsid w:val="00DD587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97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8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2024</Characters>
  <Application>Microsoft Office Word</Application>
  <DocSecurity>0</DocSecurity>
  <Lines>16</Lines>
  <Paragraphs>4</Paragraphs>
  <ScaleCrop>false</ScaleCrop>
  <Company>.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cp:lastModifiedBy>.</cp:lastModifiedBy>
  <cp:revision>2</cp:revision>
  <dcterms:created xsi:type="dcterms:W3CDTF">2010-12-16T14:15:00Z</dcterms:created>
  <dcterms:modified xsi:type="dcterms:W3CDTF">2010-12-16T14:15:00Z</dcterms:modified>
</cp:coreProperties>
</file>